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A09E0" w14:textId="77777777" w:rsidR="00716A8C" w:rsidRPr="00C15E40" w:rsidRDefault="00716A8C" w:rsidP="00716A8C">
      <w:pPr>
        <w:rPr>
          <w:b/>
          <w:color w:val="00B0F0"/>
          <w:sz w:val="72"/>
          <w:szCs w:val="72"/>
        </w:rPr>
      </w:pPr>
      <w:r w:rsidRPr="00C15E40">
        <w:rPr>
          <w:b/>
          <w:color w:val="00B0F0"/>
          <w:sz w:val="72"/>
          <w:szCs w:val="72"/>
        </w:rPr>
        <w:t xml:space="preserve">                          Královéhradecký kraj</w:t>
      </w:r>
    </w:p>
    <w:p w14:paraId="5A8989D9" w14:textId="77777777" w:rsidR="00716A8C" w:rsidRPr="00C15E40" w:rsidRDefault="00716A8C" w:rsidP="00716A8C">
      <w:pPr>
        <w:rPr>
          <w:b/>
          <w:sz w:val="72"/>
          <w:szCs w:val="72"/>
        </w:rPr>
      </w:pPr>
      <w:r w:rsidRPr="00C15E40">
        <w:rPr>
          <w:b/>
          <w:sz w:val="72"/>
          <w:szCs w:val="72"/>
        </w:rPr>
        <w:t>severovýchodní Čechy</w:t>
      </w:r>
    </w:p>
    <w:p w14:paraId="653D3CDB" w14:textId="1956867C" w:rsidR="00716A8C" w:rsidRPr="00C15E40" w:rsidRDefault="00716A8C" w:rsidP="00716A8C">
      <w:pPr>
        <w:rPr>
          <w:b/>
          <w:color w:val="4472C4" w:themeColor="accent1"/>
          <w:sz w:val="72"/>
          <w:szCs w:val="72"/>
        </w:rPr>
      </w:pPr>
      <w:r w:rsidRPr="00C15E40">
        <w:rPr>
          <w:b/>
          <w:sz w:val="72"/>
          <w:szCs w:val="72"/>
        </w:rPr>
        <w:t>pohoří</w:t>
      </w:r>
      <w:r w:rsidR="00AA249A">
        <w:rPr>
          <w:b/>
          <w:sz w:val="72"/>
          <w:szCs w:val="72"/>
        </w:rPr>
        <w:t>:</w:t>
      </w:r>
      <w:r w:rsidRPr="00C15E40">
        <w:rPr>
          <w:b/>
          <w:sz w:val="72"/>
          <w:szCs w:val="72"/>
        </w:rPr>
        <w:t xml:space="preserve"> </w:t>
      </w:r>
      <w:r w:rsidRPr="00AA249A">
        <w:rPr>
          <w:b/>
          <w:color w:val="92D050"/>
          <w:sz w:val="72"/>
          <w:szCs w:val="72"/>
        </w:rPr>
        <w:t>Krkonoše</w:t>
      </w:r>
      <w:r w:rsidR="00A11F2F">
        <w:rPr>
          <w:b/>
          <w:color w:val="4472C4" w:themeColor="accent1"/>
          <w:sz w:val="72"/>
          <w:szCs w:val="72"/>
        </w:rPr>
        <w:t xml:space="preserve"> = KRNAP</w:t>
      </w:r>
      <w:r w:rsidRPr="00C15E40">
        <w:rPr>
          <w:b/>
          <w:color w:val="4472C4" w:themeColor="accent1"/>
          <w:sz w:val="72"/>
          <w:szCs w:val="72"/>
        </w:rPr>
        <w:t xml:space="preserve"> </w:t>
      </w:r>
      <w:r w:rsidRPr="00C15E40">
        <w:rPr>
          <w:b/>
          <w:sz w:val="72"/>
          <w:szCs w:val="72"/>
        </w:rPr>
        <w:t xml:space="preserve">(Sněžka 1602m) </w:t>
      </w:r>
      <w:r w:rsidR="00CA60DA">
        <w:rPr>
          <w:b/>
          <w:sz w:val="72"/>
          <w:szCs w:val="72"/>
        </w:rPr>
        <w:t>,</w:t>
      </w:r>
      <w:r w:rsidR="00CA60DA" w:rsidRPr="00CA60DA">
        <w:rPr>
          <w:b/>
          <w:color w:val="0070C0"/>
          <w:sz w:val="72"/>
          <w:szCs w:val="72"/>
        </w:rPr>
        <w:t xml:space="preserve"> </w:t>
      </w:r>
      <w:r w:rsidR="00CA60DA" w:rsidRPr="00AA249A">
        <w:rPr>
          <w:b/>
          <w:color w:val="92D050"/>
          <w:sz w:val="72"/>
          <w:szCs w:val="72"/>
        </w:rPr>
        <w:t>Orlické hory</w:t>
      </w:r>
      <w:r w:rsidR="00A11F2F" w:rsidRPr="00AA249A">
        <w:rPr>
          <w:b/>
          <w:color w:val="92D050"/>
          <w:sz w:val="72"/>
          <w:szCs w:val="72"/>
        </w:rPr>
        <w:t>, Prachovské skály</w:t>
      </w:r>
      <w:r w:rsidR="004908C1">
        <w:rPr>
          <w:b/>
          <w:color w:val="92D050"/>
          <w:sz w:val="72"/>
          <w:szCs w:val="72"/>
        </w:rPr>
        <w:t>, CHKO Broumovsko</w:t>
      </w:r>
      <w:r w:rsidRPr="00AA249A">
        <w:rPr>
          <w:b/>
          <w:color w:val="92D050"/>
          <w:sz w:val="72"/>
          <w:szCs w:val="72"/>
        </w:rPr>
        <w:t xml:space="preserve">                     </w:t>
      </w:r>
      <w:r w:rsidRPr="00C15E40">
        <w:rPr>
          <w:b/>
          <w:sz w:val="72"/>
          <w:szCs w:val="72"/>
        </w:rPr>
        <w:t xml:space="preserve">          </w:t>
      </w:r>
    </w:p>
    <w:p w14:paraId="79548FAC" w14:textId="511D3012" w:rsidR="00716A8C" w:rsidRPr="00C15E40" w:rsidRDefault="00716A8C" w:rsidP="00716A8C">
      <w:pPr>
        <w:rPr>
          <w:b/>
          <w:sz w:val="72"/>
          <w:szCs w:val="72"/>
        </w:rPr>
      </w:pPr>
      <w:r w:rsidRPr="00C15E40">
        <w:rPr>
          <w:b/>
          <w:sz w:val="72"/>
          <w:szCs w:val="72"/>
        </w:rPr>
        <w:t xml:space="preserve">řeky: </w:t>
      </w:r>
      <w:r w:rsidRPr="00C15E40">
        <w:rPr>
          <w:b/>
          <w:color w:val="4472C4" w:themeColor="accent1"/>
          <w:sz w:val="72"/>
          <w:szCs w:val="72"/>
        </w:rPr>
        <w:t>Labe,</w:t>
      </w:r>
      <w:r w:rsidRPr="00C15E40">
        <w:rPr>
          <w:b/>
          <w:sz w:val="72"/>
          <w:szCs w:val="72"/>
        </w:rPr>
        <w:t xml:space="preserve"> </w:t>
      </w:r>
      <w:r w:rsidRPr="00C15E40">
        <w:rPr>
          <w:b/>
          <w:color w:val="4472C4" w:themeColor="accent1"/>
          <w:sz w:val="72"/>
          <w:szCs w:val="72"/>
        </w:rPr>
        <w:t>Orlice</w:t>
      </w:r>
      <w:r w:rsidR="00A11F2F">
        <w:rPr>
          <w:b/>
          <w:color w:val="4472C4" w:themeColor="accent1"/>
          <w:sz w:val="72"/>
          <w:szCs w:val="72"/>
        </w:rPr>
        <w:t>, Úpa</w:t>
      </w:r>
    </w:p>
    <w:p w14:paraId="1A313A4F" w14:textId="72326693" w:rsidR="00716A8C" w:rsidRPr="00C15E40" w:rsidRDefault="00716A8C" w:rsidP="00716A8C">
      <w:pPr>
        <w:rPr>
          <w:b/>
          <w:sz w:val="72"/>
          <w:szCs w:val="72"/>
        </w:rPr>
      </w:pPr>
      <w:r w:rsidRPr="00A11F2F">
        <w:rPr>
          <w:b/>
          <w:sz w:val="72"/>
          <w:szCs w:val="72"/>
        </w:rPr>
        <w:t>města</w:t>
      </w:r>
      <w:r w:rsidRPr="00C15E40">
        <w:rPr>
          <w:b/>
          <w:sz w:val="72"/>
          <w:szCs w:val="72"/>
        </w:rPr>
        <w:t xml:space="preserve">: </w:t>
      </w:r>
      <w:r w:rsidRPr="00A11F2F">
        <w:rPr>
          <w:b/>
          <w:color w:val="FF0000"/>
          <w:sz w:val="72"/>
          <w:szCs w:val="72"/>
        </w:rPr>
        <w:t xml:space="preserve">Hradec Králové </w:t>
      </w:r>
      <w:r w:rsidRPr="00C15E40">
        <w:rPr>
          <w:b/>
          <w:sz w:val="72"/>
          <w:szCs w:val="72"/>
        </w:rPr>
        <w:t>– kraj. m., klavíry Petrof</w:t>
      </w:r>
    </w:p>
    <w:p w14:paraId="29543B88" w14:textId="77777777" w:rsidR="00C2073F" w:rsidRDefault="00716A8C" w:rsidP="00716A8C">
      <w:pPr>
        <w:rPr>
          <w:b/>
          <w:sz w:val="72"/>
          <w:szCs w:val="72"/>
        </w:rPr>
      </w:pPr>
      <w:r w:rsidRPr="00C15E40">
        <w:rPr>
          <w:b/>
          <w:sz w:val="72"/>
          <w:szCs w:val="72"/>
        </w:rPr>
        <w:t xml:space="preserve">              </w:t>
      </w:r>
      <w:r w:rsidRPr="00A11F2F">
        <w:rPr>
          <w:b/>
          <w:color w:val="FF0000"/>
          <w:sz w:val="72"/>
          <w:szCs w:val="72"/>
        </w:rPr>
        <w:t xml:space="preserve">Dvůr Králové </w:t>
      </w:r>
      <w:r w:rsidRPr="00C15E40">
        <w:rPr>
          <w:b/>
          <w:sz w:val="72"/>
          <w:szCs w:val="72"/>
        </w:rPr>
        <w:t>– ZOO safari</w:t>
      </w:r>
    </w:p>
    <w:p w14:paraId="7859D3BE" w14:textId="61878C4A" w:rsidR="00716A8C" w:rsidRDefault="00A11F2F" w:rsidP="00716A8C">
      <w:pPr>
        <w:rPr>
          <w:b/>
          <w:sz w:val="72"/>
          <w:szCs w:val="72"/>
        </w:rPr>
      </w:pPr>
      <w:r w:rsidRPr="00A11F2F">
        <w:rPr>
          <w:b/>
          <w:color w:val="FF0000"/>
          <w:sz w:val="72"/>
          <w:szCs w:val="72"/>
        </w:rPr>
        <w:t>Náchod</w:t>
      </w:r>
      <w:r>
        <w:rPr>
          <w:b/>
          <w:sz w:val="72"/>
          <w:szCs w:val="72"/>
        </w:rPr>
        <w:t xml:space="preserve"> – zámek</w:t>
      </w:r>
    </w:p>
    <w:p w14:paraId="039A513D" w14:textId="4377F21E" w:rsidR="00A11F2F" w:rsidRPr="00C15E40" w:rsidRDefault="00A11F2F" w:rsidP="00716A8C">
      <w:pPr>
        <w:rPr>
          <w:b/>
          <w:sz w:val="72"/>
          <w:szCs w:val="72"/>
        </w:rPr>
      </w:pPr>
      <w:r w:rsidRPr="00A11F2F">
        <w:rPr>
          <w:b/>
          <w:color w:val="FF0000"/>
          <w:sz w:val="72"/>
          <w:szCs w:val="72"/>
        </w:rPr>
        <w:lastRenderedPageBreak/>
        <w:t>Jičín</w:t>
      </w:r>
      <w:r>
        <w:rPr>
          <w:b/>
          <w:sz w:val="72"/>
          <w:szCs w:val="72"/>
        </w:rPr>
        <w:t xml:space="preserve"> – centrum Českého ráje</w:t>
      </w:r>
    </w:p>
    <w:p w14:paraId="3DDCE1F5" w14:textId="39845B48" w:rsidR="001C427D" w:rsidRDefault="001C427D" w:rsidP="00716A8C">
      <w:pPr>
        <w:rPr>
          <w:b/>
          <w:sz w:val="44"/>
          <w:szCs w:val="44"/>
        </w:rPr>
      </w:pPr>
    </w:p>
    <w:p w14:paraId="25AEB76B" w14:textId="3ABF4AAE" w:rsidR="00C15E40" w:rsidRDefault="00C15E40" w:rsidP="00716A8C">
      <w:pPr>
        <w:rPr>
          <w:b/>
          <w:sz w:val="44"/>
          <w:szCs w:val="44"/>
        </w:rPr>
      </w:pPr>
    </w:p>
    <w:p w14:paraId="57A0C1A3" w14:textId="4D316E8B" w:rsidR="00C15E40" w:rsidRDefault="00C15E40" w:rsidP="00716A8C">
      <w:pPr>
        <w:rPr>
          <w:b/>
          <w:sz w:val="44"/>
          <w:szCs w:val="44"/>
        </w:rPr>
      </w:pPr>
    </w:p>
    <w:p w14:paraId="7C6AACA6" w14:textId="236E5A90" w:rsidR="00C15E40" w:rsidRDefault="00C15E40" w:rsidP="00716A8C">
      <w:pPr>
        <w:rPr>
          <w:b/>
          <w:sz w:val="44"/>
          <w:szCs w:val="44"/>
        </w:rPr>
      </w:pPr>
    </w:p>
    <w:p w14:paraId="5B94FC56" w14:textId="7DA147A7" w:rsidR="00C15E40" w:rsidRDefault="00C15E40" w:rsidP="00716A8C">
      <w:pPr>
        <w:rPr>
          <w:b/>
          <w:sz w:val="44"/>
          <w:szCs w:val="44"/>
        </w:rPr>
      </w:pPr>
    </w:p>
    <w:p w14:paraId="2F46DEC2" w14:textId="77777777" w:rsidR="00C15E40" w:rsidRDefault="00C15E40" w:rsidP="00716A8C">
      <w:pPr>
        <w:rPr>
          <w:b/>
          <w:sz w:val="44"/>
          <w:szCs w:val="44"/>
        </w:rPr>
      </w:pPr>
    </w:p>
    <w:p w14:paraId="59000FBA" w14:textId="77777777" w:rsidR="001C427D" w:rsidRPr="008603A1" w:rsidRDefault="001C427D" w:rsidP="001C427D">
      <w:pPr>
        <w:rPr>
          <w:b/>
          <w:color w:val="00B0F0"/>
          <w:sz w:val="44"/>
          <w:szCs w:val="44"/>
        </w:rPr>
      </w:pPr>
      <w:r>
        <w:rPr>
          <w:b/>
          <w:color w:val="00B0F0"/>
          <w:sz w:val="44"/>
          <w:szCs w:val="44"/>
        </w:rPr>
        <w:t xml:space="preserve">                          Pardubic</w:t>
      </w:r>
      <w:r w:rsidRPr="008603A1">
        <w:rPr>
          <w:b/>
          <w:color w:val="00B0F0"/>
          <w:sz w:val="44"/>
          <w:szCs w:val="44"/>
        </w:rPr>
        <w:t>ký kraj</w:t>
      </w:r>
    </w:p>
    <w:p w14:paraId="72682EF4" w14:textId="77777777" w:rsidR="001C427D" w:rsidRPr="008603A1" w:rsidRDefault="001C427D" w:rsidP="001C427D">
      <w:pPr>
        <w:rPr>
          <w:b/>
          <w:sz w:val="44"/>
          <w:szCs w:val="44"/>
        </w:rPr>
      </w:pPr>
      <w:r w:rsidRPr="008603A1">
        <w:rPr>
          <w:b/>
          <w:sz w:val="44"/>
          <w:szCs w:val="44"/>
        </w:rPr>
        <w:t>východní Čechy</w:t>
      </w:r>
    </w:p>
    <w:p w14:paraId="6B95C88B" w14:textId="1F78BA60" w:rsidR="001C427D" w:rsidRDefault="001C427D" w:rsidP="001C427D">
      <w:pPr>
        <w:rPr>
          <w:b/>
          <w:color w:val="4472C4" w:themeColor="accent1"/>
          <w:sz w:val="44"/>
          <w:szCs w:val="44"/>
        </w:rPr>
      </w:pPr>
      <w:r>
        <w:rPr>
          <w:b/>
          <w:sz w:val="44"/>
          <w:szCs w:val="44"/>
        </w:rPr>
        <w:t xml:space="preserve">řeky: </w:t>
      </w:r>
      <w:r w:rsidRPr="007E54DE">
        <w:rPr>
          <w:b/>
          <w:color w:val="4472C4" w:themeColor="accent1"/>
          <w:sz w:val="44"/>
          <w:szCs w:val="44"/>
        </w:rPr>
        <w:t xml:space="preserve">Labe </w:t>
      </w:r>
      <w:r>
        <w:rPr>
          <w:b/>
          <w:color w:val="4472C4" w:themeColor="accent1"/>
          <w:sz w:val="44"/>
          <w:szCs w:val="44"/>
        </w:rPr>
        <w:t>, Chrudimka</w:t>
      </w:r>
    </w:p>
    <w:p w14:paraId="14AD46BE" w14:textId="6BE085C5" w:rsidR="001C427D" w:rsidRPr="008603A1" w:rsidRDefault="001C427D" w:rsidP="001C427D">
      <w:pPr>
        <w:rPr>
          <w:b/>
          <w:sz w:val="44"/>
          <w:szCs w:val="44"/>
        </w:rPr>
      </w:pPr>
      <w:r>
        <w:rPr>
          <w:b/>
          <w:color w:val="4472C4" w:themeColor="accent1"/>
          <w:sz w:val="44"/>
          <w:szCs w:val="44"/>
        </w:rPr>
        <w:t>zámek Kunětická hora</w:t>
      </w:r>
    </w:p>
    <w:p w14:paraId="4E0E7A2A" w14:textId="77777777" w:rsidR="001C427D" w:rsidRPr="008603A1" w:rsidRDefault="001C427D" w:rsidP="001C427D">
      <w:pPr>
        <w:rPr>
          <w:b/>
          <w:sz w:val="44"/>
          <w:szCs w:val="44"/>
        </w:rPr>
      </w:pPr>
      <w:r w:rsidRPr="00B7536B">
        <w:rPr>
          <w:b/>
          <w:sz w:val="44"/>
          <w:szCs w:val="44"/>
        </w:rPr>
        <w:t>města</w:t>
      </w:r>
      <w:r w:rsidRPr="008603A1">
        <w:rPr>
          <w:b/>
          <w:sz w:val="44"/>
          <w:szCs w:val="44"/>
        </w:rPr>
        <w:t xml:space="preserve">: </w:t>
      </w:r>
      <w:r>
        <w:rPr>
          <w:b/>
          <w:sz w:val="44"/>
          <w:szCs w:val="44"/>
        </w:rPr>
        <w:t xml:space="preserve"> </w:t>
      </w:r>
      <w:r w:rsidRPr="009035B4">
        <w:rPr>
          <w:b/>
          <w:color w:val="0070C0"/>
          <w:sz w:val="44"/>
          <w:szCs w:val="44"/>
        </w:rPr>
        <w:t>Pardubice</w:t>
      </w:r>
      <w:r w:rsidRPr="00236B7D">
        <w:rPr>
          <w:b/>
          <w:color w:val="4472C4" w:themeColor="accent1"/>
          <w:sz w:val="44"/>
          <w:szCs w:val="44"/>
        </w:rPr>
        <w:t xml:space="preserve"> </w:t>
      </w:r>
      <w:r w:rsidRPr="008603A1">
        <w:rPr>
          <w:b/>
          <w:sz w:val="44"/>
          <w:szCs w:val="44"/>
        </w:rPr>
        <w:t xml:space="preserve">– kraj. </w:t>
      </w:r>
      <w:r>
        <w:rPr>
          <w:b/>
          <w:sz w:val="44"/>
          <w:szCs w:val="44"/>
        </w:rPr>
        <w:t>m</w:t>
      </w:r>
      <w:r w:rsidRPr="008603A1">
        <w:rPr>
          <w:b/>
          <w:sz w:val="44"/>
          <w:szCs w:val="44"/>
        </w:rPr>
        <w:t>.</w:t>
      </w:r>
      <w:r>
        <w:rPr>
          <w:b/>
          <w:sz w:val="44"/>
          <w:szCs w:val="44"/>
        </w:rPr>
        <w:t>, perník, Velká pardubická (dostihy)</w:t>
      </w:r>
    </w:p>
    <w:p w14:paraId="1C7189AE" w14:textId="77777777" w:rsidR="001C427D" w:rsidRPr="008603A1" w:rsidRDefault="001C427D" w:rsidP="001C427D">
      <w:pPr>
        <w:rPr>
          <w:b/>
          <w:sz w:val="44"/>
          <w:szCs w:val="44"/>
        </w:rPr>
      </w:pPr>
      <w:r w:rsidRPr="008603A1">
        <w:rPr>
          <w:b/>
          <w:sz w:val="44"/>
          <w:szCs w:val="44"/>
        </w:rPr>
        <w:t xml:space="preserve">              </w:t>
      </w:r>
      <w:r>
        <w:rPr>
          <w:b/>
          <w:color w:val="4472C4" w:themeColor="accent1"/>
          <w:sz w:val="44"/>
          <w:szCs w:val="44"/>
        </w:rPr>
        <w:t>Litomyšl</w:t>
      </w:r>
      <w:r w:rsidRPr="00236B7D">
        <w:rPr>
          <w:b/>
          <w:color w:val="4472C4" w:themeColor="accent1"/>
          <w:sz w:val="44"/>
          <w:szCs w:val="44"/>
        </w:rPr>
        <w:t xml:space="preserve"> </w:t>
      </w:r>
      <w:r w:rsidRPr="008603A1">
        <w:rPr>
          <w:b/>
          <w:sz w:val="44"/>
          <w:szCs w:val="44"/>
        </w:rPr>
        <w:t>–</w:t>
      </w:r>
      <w:r>
        <w:rPr>
          <w:b/>
          <w:sz w:val="44"/>
          <w:szCs w:val="44"/>
        </w:rPr>
        <w:t xml:space="preserve"> B. Smetana, zámek</w:t>
      </w:r>
    </w:p>
    <w:p w14:paraId="1CB61964" w14:textId="58612BB3" w:rsidR="001C427D" w:rsidRPr="008603A1" w:rsidRDefault="001C427D" w:rsidP="001C427D">
      <w:pPr>
        <w:rPr>
          <w:b/>
          <w:sz w:val="44"/>
          <w:szCs w:val="44"/>
        </w:rPr>
      </w:pPr>
      <w:r w:rsidRPr="008603A1">
        <w:rPr>
          <w:b/>
          <w:sz w:val="44"/>
          <w:szCs w:val="44"/>
        </w:rPr>
        <w:t xml:space="preserve">              </w:t>
      </w:r>
    </w:p>
    <w:p w14:paraId="59381EBD" w14:textId="77777777" w:rsidR="001C427D" w:rsidRPr="008603A1" w:rsidRDefault="001C427D" w:rsidP="00716A8C">
      <w:pPr>
        <w:rPr>
          <w:b/>
          <w:sz w:val="44"/>
          <w:szCs w:val="44"/>
        </w:rPr>
      </w:pPr>
    </w:p>
    <w:p w14:paraId="46130F6C" w14:textId="77777777" w:rsidR="00716A8C" w:rsidRDefault="00716A8C"/>
    <w:sectPr w:rsidR="00716A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A8C"/>
    <w:rsid w:val="001C427D"/>
    <w:rsid w:val="004908C1"/>
    <w:rsid w:val="00716A8C"/>
    <w:rsid w:val="008138DF"/>
    <w:rsid w:val="00A11F2F"/>
    <w:rsid w:val="00A87C4A"/>
    <w:rsid w:val="00AA249A"/>
    <w:rsid w:val="00B7536B"/>
    <w:rsid w:val="00C15E40"/>
    <w:rsid w:val="00C2073F"/>
    <w:rsid w:val="00CA60DA"/>
    <w:rsid w:val="00EC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32785"/>
  <w15:chartTrackingRefBased/>
  <w15:docId w15:val="{D5AF71C3-4543-46E9-B22A-8DA351C1D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6A8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ZS Sadska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Miloslava Brychová</dc:creator>
  <cp:keywords/>
  <dc:description/>
  <cp:lastModifiedBy>Miloslava Brychová</cp:lastModifiedBy>
  <cp:revision>3</cp:revision>
  <dcterms:created xsi:type="dcterms:W3CDTF">2026-09-30T11:56:00Z</dcterms:created>
  <dcterms:modified xsi:type="dcterms:W3CDTF">2026-09-30T11:59:00Z</dcterms:modified>
</cp:coreProperties>
</file>