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BB6F0" w14:textId="77777777" w:rsidR="00B21B70" w:rsidRPr="00130FBC" w:rsidRDefault="00130FBC">
      <w:pPr>
        <w:rPr>
          <w:b/>
          <w:color w:val="00B0F0"/>
          <w:sz w:val="44"/>
          <w:szCs w:val="44"/>
        </w:rPr>
      </w:pPr>
      <w:r>
        <w:rPr>
          <w:b/>
          <w:color w:val="00B0F0"/>
          <w:sz w:val="44"/>
          <w:szCs w:val="44"/>
        </w:rPr>
        <w:t xml:space="preserve">                             </w:t>
      </w:r>
      <w:r w:rsidRPr="00130FBC">
        <w:rPr>
          <w:b/>
          <w:color w:val="00B0F0"/>
          <w:sz w:val="44"/>
          <w:szCs w:val="44"/>
        </w:rPr>
        <w:t>Plzeňský kraj</w:t>
      </w:r>
    </w:p>
    <w:p w14:paraId="33C5DB79" w14:textId="525B5EB0" w:rsidR="00130FBC" w:rsidRDefault="00130FBC">
      <w:pPr>
        <w:rPr>
          <w:b/>
          <w:sz w:val="36"/>
          <w:szCs w:val="36"/>
        </w:rPr>
      </w:pPr>
      <w:r w:rsidRPr="00130FBC">
        <w:rPr>
          <w:b/>
          <w:sz w:val="36"/>
          <w:szCs w:val="36"/>
        </w:rPr>
        <w:t>leží na JZ Čech</w:t>
      </w:r>
    </w:p>
    <w:p w14:paraId="164C6AA5" w14:textId="7676FEBF" w:rsidR="00EE382A" w:rsidRPr="00130FBC" w:rsidRDefault="00EE382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Krajské </w:t>
      </w:r>
      <w:proofErr w:type="gramStart"/>
      <w:r>
        <w:rPr>
          <w:b/>
          <w:sz w:val="36"/>
          <w:szCs w:val="36"/>
        </w:rPr>
        <w:t>město:…</w:t>
      </w:r>
      <w:proofErr w:type="gramEnd"/>
      <w:r>
        <w:rPr>
          <w:b/>
          <w:sz w:val="36"/>
          <w:szCs w:val="36"/>
        </w:rPr>
        <w:t>…………………………………..</w:t>
      </w:r>
    </w:p>
    <w:p w14:paraId="29246EE9" w14:textId="107E0F3B" w:rsidR="00130FBC" w:rsidRPr="00130FBC" w:rsidRDefault="00130FBC">
      <w:pPr>
        <w:rPr>
          <w:b/>
          <w:sz w:val="36"/>
          <w:szCs w:val="36"/>
        </w:rPr>
      </w:pPr>
      <w:r w:rsidRPr="00130FBC">
        <w:rPr>
          <w:b/>
          <w:color w:val="00B050"/>
          <w:sz w:val="36"/>
          <w:szCs w:val="36"/>
        </w:rPr>
        <w:t>Po</w:t>
      </w:r>
      <w:r w:rsidR="00E94BC9">
        <w:rPr>
          <w:b/>
          <w:color w:val="00B050"/>
          <w:sz w:val="36"/>
          <w:szCs w:val="36"/>
        </w:rPr>
        <w:t>hoří</w:t>
      </w:r>
      <w:r w:rsidRPr="00130FBC">
        <w:rPr>
          <w:b/>
          <w:sz w:val="36"/>
          <w:szCs w:val="36"/>
        </w:rPr>
        <w:t>: Šumava, Český les</w:t>
      </w:r>
    </w:p>
    <w:p w14:paraId="75BF99D0" w14:textId="233B77B6" w:rsidR="00130FBC" w:rsidRDefault="00E94BC9">
      <w:pPr>
        <w:rPr>
          <w:b/>
          <w:sz w:val="36"/>
          <w:szCs w:val="36"/>
        </w:rPr>
      </w:pPr>
      <w:r>
        <w:rPr>
          <w:b/>
          <w:color w:val="00B050"/>
          <w:sz w:val="36"/>
          <w:szCs w:val="36"/>
        </w:rPr>
        <w:t>Řeky</w:t>
      </w:r>
      <w:r w:rsidR="00130FBC" w:rsidRPr="00130FBC">
        <w:rPr>
          <w:b/>
          <w:sz w:val="36"/>
          <w:szCs w:val="36"/>
        </w:rPr>
        <w:t>: Mže, Rad</w:t>
      </w:r>
      <w:r w:rsidR="00BE651D">
        <w:rPr>
          <w:b/>
          <w:sz w:val="36"/>
          <w:szCs w:val="36"/>
        </w:rPr>
        <w:t>b</w:t>
      </w:r>
      <w:r w:rsidR="00130FBC" w:rsidRPr="00130FBC">
        <w:rPr>
          <w:b/>
          <w:sz w:val="36"/>
          <w:szCs w:val="36"/>
        </w:rPr>
        <w:t xml:space="preserve">uza, Úhlava, Úslava </w:t>
      </w:r>
      <w:proofErr w:type="gramStart"/>
      <w:r w:rsidR="00130FBC" w:rsidRPr="00130FBC">
        <w:rPr>
          <w:b/>
          <w:sz w:val="36"/>
          <w:szCs w:val="36"/>
        </w:rPr>
        <w:t>=  řeka</w:t>
      </w:r>
      <w:proofErr w:type="gramEnd"/>
      <w:r w:rsidR="00130FBC" w:rsidRPr="00130FBC">
        <w:rPr>
          <w:b/>
          <w:sz w:val="36"/>
          <w:szCs w:val="36"/>
        </w:rPr>
        <w:t xml:space="preserve"> Berounka,</w:t>
      </w:r>
    </w:p>
    <w:p w14:paraId="527CB11B" w14:textId="66959B80" w:rsidR="00130FBC" w:rsidRPr="00130FBC" w:rsidRDefault="00130FB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</w:t>
      </w:r>
      <w:r w:rsidR="00E94BC9">
        <w:rPr>
          <w:b/>
          <w:sz w:val="36"/>
          <w:szCs w:val="36"/>
        </w:rPr>
        <w:t>+</w:t>
      </w:r>
      <w:r>
        <w:rPr>
          <w:b/>
          <w:sz w:val="36"/>
          <w:szCs w:val="36"/>
        </w:rPr>
        <w:t xml:space="preserve"> </w:t>
      </w:r>
      <w:r w:rsidRPr="00130FBC">
        <w:rPr>
          <w:b/>
          <w:sz w:val="36"/>
          <w:szCs w:val="36"/>
        </w:rPr>
        <w:t xml:space="preserve"> na Šumavě jezera (Čertovo, </w:t>
      </w:r>
      <w:proofErr w:type="gramStart"/>
      <w:r w:rsidRPr="00130FBC">
        <w:rPr>
          <w:b/>
          <w:sz w:val="36"/>
          <w:szCs w:val="36"/>
        </w:rPr>
        <w:t>Černé,…</w:t>
      </w:r>
      <w:proofErr w:type="gramEnd"/>
      <w:r w:rsidRPr="00130FBC">
        <w:rPr>
          <w:b/>
          <w:sz w:val="36"/>
          <w:szCs w:val="36"/>
        </w:rPr>
        <w:t>)</w:t>
      </w:r>
    </w:p>
    <w:p w14:paraId="136769C1" w14:textId="77777777" w:rsidR="00130FBC" w:rsidRDefault="00130FBC">
      <w:pPr>
        <w:rPr>
          <w:b/>
          <w:sz w:val="36"/>
          <w:szCs w:val="36"/>
        </w:rPr>
      </w:pPr>
      <w:proofErr w:type="gramStart"/>
      <w:r w:rsidRPr="00130FBC">
        <w:rPr>
          <w:b/>
          <w:color w:val="00B050"/>
          <w:sz w:val="36"/>
          <w:szCs w:val="36"/>
        </w:rPr>
        <w:t>Města</w:t>
      </w:r>
      <w:r w:rsidRPr="00130FBC">
        <w:rPr>
          <w:b/>
          <w:sz w:val="36"/>
          <w:szCs w:val="36"/>
        </w:rPr>
        <w:t xml:space="preserve">: </w:t>
      </w:r>
      <w:r w:rsidR="008A14DF">
        <w:rPr>
          <w:b/>
          <w:sz w:val="36"/>
          <w:szCs w:val="36"/>
        </w:rPr>
        <w:t xml:space="preserve"> </w:t>
      </w:r>
      <w:r w:rsidRPr="00EE382A">
        <w:rPr>
          <w:b/>
          <w:sz w:val="36"/>
          <w:szCs w:val="36"/>
          <w:highlight w:val="cyan"/>
        </w:rPr>
        <w:t>Plzeň</w:t>
      </w:r>
      <w:proofErr w:type="gramEnd"/>
      <w:r w:rsidRPr="00130FBC">
        <w:rPr>
          <w:b/>
          <w:sz w:val="36"/>
          <w:szCs w:val="36"/>
        </w:rPr>
        <w:t xml:space="preserve"> – pivo, Škodovy závody( lokomotivy,</w:t>
      </w:r>
    </w:p>
    <w:p w14:paraId="0150C0EC" w14:textId="77777777" w:rsidR="00130FBC" w:rsidRPr="00130FBC" w:rsidRDefault="00130FB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</w:t>
      </w:r>
      <w:r w:rsidRPr="00130FBC">
        <w:rPr>
          <w:b/>
          <w:sz w:val="36"/>
          <w:szCs w:val="36"/>
        </w:rPr>
        <w:t xml:space="preserve"> turbíny,…)</w:t>
      </w:r>
    </w:p>
    <w:p w14:paraId="1205CCDE" w14:textId="77777777" w:rsidR="00130FBC" w:rsidRPr="00130FBC" w:rsidRDefault="00130FBC">
      <w:pPr>
        <w:rPr>
          <w:b/>
          <w:sz w:val="36"/>
          <w:szCs w:val="36"/>
        </w:rPr>
      </w:pPr>
      <w:r w:rsidRPr="00130FBC">
        <w:rPr>
          <w:b/>
          <w:sz w:val="36"/>
          <w:szCs w:val="36"/>
        </w:rPr>
        <w:t xml:space="preserve">            </w:t>
      </w:r>
      <w:r w:rsidR="008A14DF">
        <w:rPr>
          <w:b/>
          <w:sz w:val="36"/>
          <w:szCs w:val="36"/>
        </w:rPr>
        <w:t xml:space="preserve"> </w:t>
      </w:r>
      <w:r w:rsidRPr="00130FBC">
        <w:rPr>
          <w:b/>
          <w:sz w:val="36"/>
          <w:szCs w:val="36"/>
        </w:rPr>
        <w:t xml:space="preserve">  </w:t>
      </w:r>
      <w:r w:rsidRPr="00EE382A">
        <w:rPr>
          <w:b/>
          <w:sz w:val="36"/>
          <w:szCs w:val="36"/>
          <w:highlight w:val="cyan"/>
        </w:rPr>
        <w:t>Klatovy</w:t>
      </w:r>
      <w:r w:rsidRPr="00130FBC">
        <w:rPr>
          <w:b/>
          <w:sz w:val="36"/>
          <w:szCs w:val="36"/>
        </w:rPr>
        <w:t xml:space="preserve"> – muzeum mumií, pěstování karafiátů</w:t>
      </w:r>
    </w:p>
    <w:p w14:paraId="03911DCC" w14:textId="77777777" w:rsidR="00130FBC" w:rsidRPr="00130FBC" w:rsidRDefault="00130FBC">
      <w:pPr>
        <w:rPr>
          <w:b/>
          <w:sz w:val="36"/>
          <w:szCs w:val="36"/>
        </w:rPr>
      </w:pPr>
      <w:r w:rsidRPr="00130FBC">
        <w:rPr>
          <w:b/>
          <w:sz w:val="36"/>
          <w:szCs w:val="36"/>
        </w:rPr>
        <w:t xml:space="preserve">            </w:t>
      </w:r>
      <w:r w:rsidR="008A14DF">
        <w:rPr>
          <w:b/>
          <w:sz w:val="36"/>
          <w:szCs w:val="36"/>
        </w:rPr>
        <w:t xml:space="preserve"> </w:t>
      </w:r>
      <w:r w:rsidRPr="00130FBC">
        <w:rPr>
          <w:b/>
          <w:sz w:val="36"/>
          <w:szCs w:val="36"/>
        </w:rPr>
        <w:t xml:space="preserve">  </w:t>
      </w:r>
      <w:r w:rsidRPr="00EE382A">
        <w:rPr>
          <w:b/>
          <w:sz w:val="36"/>
          <w:szCs w:val="36"/>
          <w:highlight w:val="cyan"/>
        </w:rPr>
        <w:t>Domažlice</w:t>
      </w:r>
      <w:r w:rsidRPr="00130FBC">
        <w:rPr>
          <w:b/>
          <w:sz w:val="36"/>
          <w:szCs w:val="36"/>
        </w:rPr>
        <w:t xml:space="preserve"> – lidové tradice (Chodsko)</w:t>
      </w:r>
    </w:p>
    <w:p w14:paraId="7130BC1D" w14:textId="77777777" w:rsidR="00130FBC" w:rsidRPr="00130FBC" w:rsidRDefault="00130FBC">
      <w:pPr>
        <w:rPr>
          <w:b/>
          <w:sz w:val="36"/>
          <w:szCs w:val="36"/>
        </w:rPr>
      </w:pPr>
      <w:r w:rsidRPr="00130FBC">
        <w:rPr>
          <w:b/>
          <w:sz w:val="36"/>
          <w:szCs w:val="36"/>
        </w:rPr>
        <w:t xml:space="preserve">               </w:t>
      </w:r>
      <w:r w:rsidRPr="00EE382A">
        <w:rPr>
          <w:b/>
          <w:sz w:val="36"/>
          <w:szCs w:val="36"/>
          <w:highlight w:val="cyan"/>
        </w:rPr>
        <w:t>Sušice</w:t>
      </w:r>
      <w:r w:rsidRPr="00130FBC">
        <w:rPr>
          <w:b/>
          <w:sz w:val="36"/>
          <w:szCs w:val="36"/>
        </w:rPr>
        <w:t xml:space="preserve"> – výroba zápalek (Solo)</w:t>
      </w:r>
    </w:p>
    <w:p w14:paraId="75AD920A" w14:textId="77777777" w:rsidR="00130FBC" w:rsidRPr="00130FBC" w:rsidRDefault="00130FBC">
      <w:pPr>
        <w:rPr>
          <w:b/>
          <w:sz w:val="36"/>
          <w:szCs w:val="36"/>
        </w:rPr>
      </w:pPr>
    </w:p>
    <w:p w14:paraId="1EC888A3" w14:textId="77777777" w:rsidR="00130FBC" w:rsidRPr="00130FBC" w:rsidRDefault="00130FBC">
      <w:pPr>
        <w:rPr>
          <w:b/>
          <w:sz w:val="36"/>
          <w:szCs w:val="36"/>
        </w:rPr>
      </w:pPr>
    </w:p>
    <w:sectPr w:rsidR="00130FBC" w:rsidRPr="00130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FBC"/>
    <w:rsid w:val="00130FBC"/>
    <w:rsid w:val="00463079"/>
    <w:rsid w:val="008A14DF"/>
    <w:rsid w:val="00B21B70"/>
    <w:rsid w:val="00BE651D"/>
    <w:rsid w:val="00E94BC9"/>
    <w:rsid w:val="00EE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0585"/>
  <w15:chartTrackingRefBased/>
  <w15:docId w15:val="{16730992-58E0-49C6-B0F5-954BF509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SRV-SC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2</cp:revision>
  <dcterms:created xsi:type="dcterms:W3CDTF">2026-09-17T10:21:00Z</dcterms:created>
  <dcterms:modified xsi:type="dcterms:W3CDTF">2026-09-17T10:21:00Z</dcterms:modified>
</cp:coreProperties>
</file>