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418" w:rsidRPr="00203B16" w:rsidRDefault="00203B16">
      <w:pPr>
        <w:rPr>
          <w:b/>
          <w:color w:val="2F5496" w:themeColor="accent5" w:themeShade="BF"/>
          <w:sz w:val="96"/>
          <w:szCs w:val="96"/>
        </w:rPr>
      </w:pPr>
      <w:r w:rsidRPr="00203B16">
        <w:rPr>
          <w:b/>
          <w:color w:val="2F5496" w:themeColor="accent5" w:themeShade="BF"/>
          <w:sz w:val="48"/>
          <w:szCs w:val="48"/>
        </w:rPr>
        <w:t xml:space="preserve">                          </w:t>
      </w:r>
      <w:r w:rsidRPr="00203B16">
        <w:rPr>
          <w:b/>
          <w:color w:val="2F5496" w:themeColor="accent5" w:themeShade="BF"/>
          <w:sz w:val="96"/>
          <w:szCs w:val="96"/>
        </w:rPr>
        <w:t>Měsíc</w:t>
      </w:r>
    </w:p>
    <w:p w:rsidR="00203B16" w:rsidRPr="00203B16" w:rsidRDefault="00203B16" w:rsidP="00203B16">
      <w:pPr>
        <w:pStyle w:val="Odstavecseseznamem"/>
        <w:numPr>
          <w:ilvl w:val="0"/>
          <w:numId w:val="1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p</w:t>
      </w:r>
      <w:r w:rsidRPr="00203B16">
        <w:rPr>
          <w:b/>
          <w:sz w:val="48"/>
          <w:szCs w:val="48"/>
        </w:rPr>
        <w:t>řirozená družice Země</w:t>
      </w:r>
    </w:p>
    <w:p w:rsidR="00203B16" w:rsidRPr="00203B16" w:rsidRDefault="00203B16" w:rsidP="00203B16">
      <w:pPr>
        <w:pStyle w:val="Odstavecseseznamem"/>
        <w:numPr>
          <w:ilvl w:val="0"/>
          <w:numId w:val="1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o</w:t>
      </w:r>
      <w:r w:rsidRPr="00203B16">
        <w:rPr>
          <w:b/>
          <w:sz w:val="48"/>
          <w:szCs w:val="48"/>
        </w:rPr>
        <w:t>bíhá kolem Země (tedy i kolem Slunce)</w:t>
      </w:r>
      <w:r w:rsidR="00F06D0E">
        <w:rPr>
          <w:b/>
          <w:sz w:val="48"/>
          <w:szCs w:val="48"/>
        </w:rPr>
        <w:t xml:space="preserve"> a otáčí se kolem své osy</w:t>
      </w:r>
    </w:p>
    <w:p w:rsidR="00203B16" w:rsidRPr="00203B16" w:rsidRDefault="00203B16" w:rsidP="00203B16">
      <w:pPr>
        <w:pStyle w:val="Odstavecseseznamem"/>
        <w:numPr>
          <w:ilvl w:val="0"/>
          <w:numId w:val="1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p</w:t>
      </w:r>
      <w:r w:rsidRPr="00203B16">
        <w:rPr>
          <w:b/>
          <w:sz w:val="48"/>
          <w:szCs w:val="48"/>
        </w:rPr>
        <w:t>ovrch je chladný a tmavý, osvětluje ho Slunce</w:t>
      </w:r>
    </w:p>
    <w:p w:rsidR="00203B16" w:rsidRDefault="00203B16" w:rsidP="00203B16">
      <w:pPr>
        <w:rPr>
          <w:b/>
          <w:sz w:val="48"/>
          <w:szCs w:val="48"/>
        </w:rPr>
      </w:pPr>
      <w:r w:rsidRPr="005C7C36">
        <w:rPr>
          <w:b/>
          <w:sz w:val="48"/>
          <w:szCs w:val="48"/>
          <w:u w:val="single"/>
        </w:rPr>
        <w:t>Fáze Měsíce</w:t>
      </w:r>
      <w:r w:rsidRPr="00203B16">
        <w:rPr>
          <w:b/>
          <w:sz w:val="48"/>
          <w:szCs w:val="48"/>
        </w:rPr>
        <w:t>:</w:t>
      </w:r>
      <w:r w:rsidR="005C7C36">
        <w:rPr>
          <w:b/>
          <w:sz w:val="48"/>
          <w:szCs w:val="48"/>
        </w:rPr>
        <w:t xml:space="preserve"> střídají se během 29 a půl dne</w:t>
      </w:r>
      <w:bookmarkStart w:id="0" w:name="_GoBack"/>
      <w:bookmarkEnd w:id="0"/>
    </w:p>
    <w:p w:rsidR="00203B16" w:rsidRDefault="00203B16" w:rsidP="00203B16">
      <w:pPr>
        <w:rPr>
          <w:b/>
          <w:color w:val="C00000"/>
          <w:sz w:val="48"/>
          <w:szCs w:val="48"/>
        </w:rPr>
      </w:pPr>
      <w:r w:rsidRPr="00203B16">
        <w:rPr>
          <w:b/>
          <w:sz w:val="48"/>
          <w:szCs w:val="48"/>
        </w:rPr>
        <w:t xml:space="preserve"> D = </w:t>
      </w:r>
      <w:r w:rsidRPr="00203B16">
        <w:rPr>
          <w:b/>
          <w:color w:val="C00000"/>
          <w:sz w:val="48"/>
          <w:szCs w:val="48"/>
        </w:rPr>
        <w:t>dorůstá</w:t>
      </w:r>
      <w:r w:rsidRPr="00203B16">
        <w:rPr>
          <w:b/>
          <w:sz w:val="48"/>
          <w:szCs w:val="48"/>
        </w:rPr>
        <w:t xml:space="preserve"> = zvětšuje se osvětlená část, následuje </w:t>
      </w:r>
      <w:r w:rsidRPr="00203B16">
        <w:rPr>
          <w:b/>
          <w:color w:val="C00000"/>
          <w:sz w:val="48"/>
          <w:szCs w:val="48"/>
        </w:rPr>
        <w:t>úplněk</w:t>
      </w:r>
    </w:p>
    <w:p w:rsidR="00203B16" w:rsidRPr="00203B16" w:rsidRDefault="00203B16" w:rsidP="00203B16">
      <w:pPr>
        <w:rPr>
          <w:b/>
          <w:color w:val="C00000"/>
          <w:sz w:val="48"/>
          <w:szCs w:val="48"/>
        </w:rPr>
      </w:pPr>
      <w:r w:rsidRPr="00203B16">
        <w:rPr>
          <w:b/>
          <w:sz w:val="48"/>
          <w:szCs w:val="48"/>
        </w:rPr>
        <w:t xml:space="preserve"> C = </w:t>
      </w:r>
      <w:r w:rsidRPr="00203B16">
        <w:rPr>
          <w:b/>
          <w:color w:val="C00000"/>
          <w:sz w:val="48"/>
          <w:szCs w:val="48"/>
        </w:rPr>
        <w:t>couvá</w:t>
      </w:r>
      <w:r w:rsidRPr="00203B16">
        <w:rPr>
          <w:b/>
          <w:sz w:val="48"/>
          <w:szCs w:val="48"/>
        </w:rPr>
        <w:t xml:space="preserve"> = zmenšuje se osvětlená část, následuje </w:t>
      </w:r>
      <w:r w:rsidRPr="00203B16">
        <w:rPr>
          <w:b/>
          <w:color w:val="C00000"/>
          <w:sz w:val="48"/>
          <w:szCs w:val="48"/>
        </w:rPr>
        <w:t>nov</w:t>
      </w:r>
    </w:p>
    <w:p w:rsidR="00203B16" w:rsidRPr="00203B16" w:rsidRDefault="00203B16" w:rsidP="00203B16">
      <w:pPr>
        <w:rPr>
          <w:b/>
          <w:sz w:val="48"/>
          <w:szCs w:val="48"/>
        </w:rPr>
      </w:pPr>
      <w:r w:rsidRPr="00203B16">
        <w:rPr>
          <w:b/>
          <w:sz w:val="48"/>
          <w:szCs w:val="48"/>
        </w:rPr>
        <w:t xml:space="preserve">1969 přistál první astronaut na Měsíci – </w:t>
      </w:r>
      <w:r w:rsidRPr="00203B16">
        <w:rPr>
          <w:b/>
          <w:color w:val="00B050"/>
          <w:sz w:val="48"/>
          <w:szCs w:val="48"/>
        </w:rPr>
        <w:t xml:space="preserve">N.AMSTRONG </w:t>
      </w:r>
      <w:r w:rsidRPr="00203B16">
        <w:rPr>
          <w:b/>
          <w:sz w:val="48"/>
          <w:szCs w:val="48"/>
        </w:rPr>
        <w:t>(NASA, Apollo 11)</w:t>
      </w:r>
    </w:p>
    <w:sectPr w:rsidR="00203B16" w:rsidRPr="00203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35F3B"/>
    <w:multiLevelType w:val="hybridMultilevel"/>
    <w:tmpl w:val="A14206A2"/>
    <w:lvl w:ilvl="0" w:tplc="210A01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16"/>
    <w:rsid w:val="00203B16"/>
    <w:rsid w:val="004E1418"/>
    <w:rsid w:val="005C7C36"/>
    <w:rsid w:val="00F0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28BF"/>
  <w15:chartTrackingRefBased/>
  <w15:docId w15:val="{1C64F23C-5BE2-4904-BCD0-7E237CBB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SRV-SC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Brychová</dc:creator>
  <cp:keywords/>
  <dc:description/>
  <cp:lastModifiedBy>Miloslava Brychová</cp:lastModifiedBy>
  <cp:revision>3</cp:revision>
  <dcterms:created xsi:type="dcterms:W3CDTF">2021-12-07T06:18:00Z</dcterms:created>
  <dcterms:modified xsi:type="dcterms:W3CDTF">2021-12-07T09:43:00Z</dcterms:modified>
</cp:coreProperties>
</file>