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0B236" w14:textId="724305B9" w:rsidR="00D51BD5" w:rsidRDefault="000B2DFF">
      <w:pPr>
        <w:rPr>
          <w:sz w:val="52"/>
          <w:szCs w:val="52"/>
        </w:rPr>
      </w:pPr>
      <w:r w:rsidRPr="00D51BD5">
        <w:rPr>
          <w:sz w:val="52"/>
          <w:szCs w:val="52"/>
        </w:rPr>
        <w:t xml:space="preserve">                                                                     </w:t>
      </w:r>
      <w:r w:rsidR="00D51BD5">
        <w:rPr>
          <w:sz w:val="52"/>
          <w:szCs w:val="52"/>
        </w:rPr>
        <w:t xml:space="preserve">         </w:t>
      </w:r>
    </w:p>
    <w:p w14:paraId="411E1E6D" w14:textId="50B1B45E" w:rsidR="000B2DFF" w:rsidRPr="00D51BD5" w:rsidRDefault="00D51BD5">
      <w:pPr>
        <w:rPr>
          <w:b/>
          <w:color w:val="0070C0"/>
          <w:sz w:val="52"/>
          <w:szCs w:val="52"/>
        </w:rPr>
      </w:pPr>
      <w:r>
        <w:rPr>
          <w:sz w:val="52"/>
          <w:szCs w:val="52"/>
        </w:rPr>
        <w:t xml:space="preserve">                  </w:t>
      </w:r>
      <w:r w:rsidR="000B2DFF" w:rsidRPr="00D51BD5">
        <w:rPr>
          <w:b/>
          <w:color w:val="0070C0"/>
          <w:sz w:val="52"/>
          <w:szCs w:val="52"/>
        </w:rPr>
        <w:t>ZEMĚ</w:t>
      </w:r>
      <w:r>
        <w:rPr>
          <w:b/>
          <w:color w:val="0070C0"/>
          <w:sz w:val="52"/>
          <w:szCs w:val="52"/>
        </w:rPr>
        <w:t xml:space="preserve"> a její pohyby</w:t>
      </w:r>
    </w:p>
    <w:p w14:paraId="3B82259F" w14:textId="77777777" w:rsidR="000B2DFF" w:rsidRPr="00D51BD5" w:rsidRDefault="000B2DFF">
      <w:pPr>
        <w:rPr>
          <w:sz w:val="52"/>
          <w:szCs w:val="52"/>
        </w:rPr>
      </w:pPr>
      <w:r w:rsidRPr="00D51BD5">
        <w:rPr>
          <w:b/>
          <w:color w:val="0070C0"/>
          <w:sz w:val="52"/>
          <w:szCs w:val="52"/>
        </w:rPr>
        <w:t xml:space="preserve"> </w:t>
      </w:r>
      <w:r w:rsidRPr="00D51BD5">
        <w:rPr>
          <w:sz w:val="52"/>
          <w:szCs w:val="52"/>
        </w:rPr>
        <w:t>= jediná známá planeta ve vesmíru, kde existuje život</w:t>
      </w:r>
    </w:p>
    <w:p w14:paraId="0AEA1F6E" w14:textId="77777777" w:rsidR="002504ED" w:rsidRPr="00D51BD5" w:rsidRDefault="002504ED">
      <w:pPr>
        <w:rPr>
          <w:b/>
          <w:sz w:val="52"/>
          <w:szCs w:val="52"/>
        </w:rPr>
      </w:pPr>
      <w:r w:rsidRPr="00D51BD5">
        <w:rPr>
          <w:b/>
          <w:sz w:val="52"/>
          <w:szCs w:val="52"/>
        </w:rPr>
        <w:t xml:space="preserve">Pohyby Země: </w:t>
      </w:r>
    </w:p>
    <w:p w14:paraId="52C46A32" w14:textId="77777777" w:rsidR="002504ED" w:rsidRPr="00D51BD5" w:rsidRDefault="002504ED" w:rsidP="002504ED">
      <w:pPr>
        <w:pStyle w:val="Odstavecseseznamem"/>
        <w:numPr>
          <w:ilvl w:val="0"/>
          <w:numId w:val="1"/>
        </w:numPr>
        <w:rPr>
          <w:b/>
          <w:bCs/>
          <w:sz w:val="52"/>
          <w:szCs w:val="52"/>
        </w:rPr>
      </w:pPr>
      <w:r w:rsidRPr="00D51BD5">
        <w:rPr>
          <w:b/>
          <w:i/>
          <w:color w:val="0070C0"/>
          <w:sz w:val="52"/>
          <w:szCs w:val="52"/>
        </w:rPr>
        <w:t>Otáčí se kolem své osy</w:t>
      </w:r>
      <w:r w:rsidRPr="00D51BD5">
        <w:rPr>
          <w:sz w:val="52"/>
          <w:szCs w:val="52"/>
        </w:rPr>
        <w:t xml:space="preserve"> – </w:t>
      </w:r>
      <w:r w:rsidRPr="00D51BD5">
        <w:rPr>
          <w:b/>
          <w:bCs/>
          <w:sz w:val="52"/>
          <w:szCs w:val="52"/>
        </w:rPr>
        <w:t>střídání dne a noci na Zemi, 1otočka trvá 24 hodin (na polovině Země je den, na druhé noc)</w:t>
      </w:r>
    </w:p>
    <w:p w14:paraId="542AD296" w14:textId="77777777" w:rsidR="002504ED" w:rsidRPr="00D51BD5" w:rsidRDefault="002504ED" w:rsidP="002504ED">
      <w:pPr>
        <w:pStyle w:val="Odstavecseseznamem"/>
        <w:numPr>
          <w:ilvl w:val="0"/>
          <w:numId w:val="1"/>
        </w:numPr>
        <w:rPr>
          <w:b/>
          <w:bCs/>
          <w:sz w:val="52"/>
          <w:szCs w:val="52"/>
        </w:rPr>
      </w:pPr>
      <w:r w:rsidRPr="00D51BD5">
        <w:rPr>
          <w:b/>
          <w:i/>
          <w:color w:val="0070C0"/>
          <w:sz w:val="52"/>
          <w:szCs w:val="52"/>
        </w:rPr>
        <w:t>Obíhá kolem Slunce</w:t>
      </w:r>
      <w:r w:rsidRPr="00D51BD5">
        <w:rPr>
          <w:sz w:val="52"/>
          <w:szCs w:val="52"/>
        </w:rPr>
        <w:t xml:space="preserve"> – </w:t>
      </w:r>
      <w:r w:rsidRPr="00D51BD5">
        <w:rPr>
          <w:b/>
          <w:bCs/>
          <w:sz w:val="52"/>
          <w:szCs w:val="52"/>
        </w:rPr>
        <w:t>střídání ročních období, oběh trvá 365 dní a čtvrt dne (v našem pásmu)</w:t>
      </w:r>
      <w:r w:rsidR="00DA7B21" w:rsidRPr="00D51BD5">
        <w:rPr>
          <w:b/>
          <w:bCs/>
          <w:sz w:val="52"/>
          <w:szCs w:val="52"/>
        </w:rPr>
        <w:t>, přičemž je zemská osa nakloněna stále stejným směrem</w:t>
      </w:r>
    </w:p>
    <w:p w14:paraId="439ACD4A" w14:textId="3344154B" w:rsidR="00D51BD5" w:rsidRPr="00D51BD5" w:rsidRDefault="00D51BD5" w:rsidP="00E613E3">
      <w:pPr>
        <w:rPr>
          <w:b/>
          <w:bCs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51BD5">
        <w:rPr>
          <w:b/>
          <w:bCs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Významné dny v ročních obdobích:</w:t>
      </w:r>
    </w:p>
    <w:p w14:paraId="4F7605DD" w14:textId="77777777" w:rsidR="00D51BD5" w:rsidRDefault="00D51BD5" w:rsidP="00E613E3">
      <w:pPr>
        <w:rPr>
          <w:b/>
          <w:bCs/>
          <w:sz w:val="52"/>
          <w:szCs w:val="52"/>
        </w:rPr>
      </w:pPr>
    </w:p>
    <w:p w14:paraId="09DD96D8" w14:textId="24C25CFC" w:rsidR="00E613E3" w:rsidRPr="00D51BD5" w:rsidRDefault="00E613E3" w:rsidP="00E613E3">
      <w:pPr>
        <w:rPr>
          <w:b/>
          <w:bCs/>
          <w:sz w:val="52"/>
          <w:szCs w:val="52"/>
        </w:rPr>
      </w:pPr>
      <w:r w:rsidRPr="00D51BD5">
        <w:rPr>
          <w:b/>
          <w:bCs/>
          <w:sz w:val="52"/>
          <w:szCs w:val="52"/>
          <w:highlight w:val="yellow"/>
        </w:rPr>
        <w:t>20.březen</w:t>
      </w:r>
      <w:r w:rsidRPr="00D51BD5">
        <w:rPr>
          <w:b/>
          <w:bCs/>
          <w:sz w:val="52"/>
          <w:szCs w:val="52"/>
        </w:rPr>
        <w:t xml:space="preserve"> – jarní rovnodennost</w:t>
      </w:r>
    </w:p>
    <w:p w14:paraId="14F0817C" w14:textId="77777777" w:rsidR="00E613E3" w:rsidRPr="00D51BD5" w:rsidRDefault="00E613E3" w:rsidP="00E613E3">
      <w:pPr>
        <w:rPr>
          <w:b/>
          <w:bCs/>
          <w:sz w:val="52"/>
          <w:szCs w:val="52"/>
        </w:rPr>
      </w:pPr>
      <w:r w:rsidRPr="00D51BD5">
        <w:rPr>
          <w:b/>
          <w:bCs/>
          <w:sz w:val="52"/>
          <w:szCs w:val="52"/>
          <w:highlight w:val="yellow"/>
        </w:rPr>
        <w:t>20.-21.červen</w:t>
      </w:r>
      <w:r w:rsidRPr="00D51BD5">
        <w:rPr>
          <w:b/>
          <w:bCs/>
          <w:sz w:val="52"/>
          <w:szCs w:val="52"/>
        </w:rPr>
        <w:t xml:space="preserve"> – letní slunovrat</w:t>
      </w:r>
    </w:p>
    <w:p w14:paraId="69A4418B" w14:textId="77777777" w:rsidR="00E613E3" w:rsidRPr="00D51BD5" w:rsidRDefault="00E613E3" w:rsidP="00E613E3">
      <w:pPr>
        <w:rPr>
          <w:b/>
          <w:bCs/>
          <w:sz w:val="52"/>
          <w:szCs w:val="52"/>
        </w:rPr>
      </w:pPr>
      <w:r w:rsidRPr="00D51BD5">
        <w:rPr>
          <w:b/>
          <w:bCs/>
          <w:sz w:val="52"/>
          <w:szCs w:val="52"/>
          <w:highlight w:val="yellow"/>
        </w:rPr>
        <w:lastRenderedPageBreak/>
        <w:t>22.-23. září</w:t>
      </w:r>
      <w:r w:rsidRPr="00D51BD5">
        <w:rPr>
          <w:b/>
          <w:bCs/>
          <w:sz w:val="52"/>
          <w:szCs w:val="52"/>
        </w:rPr>
        <w:t xml:space="preserve"> – podzimní rovnodennost</w:t>
      </w:r>
    </w:p>
    <w:p w14:paraId="5D7366FB" w14:textId="77777777" w:rsidR="00E613E3" w:rsidRPr="00D51BD5" w:rsidRDefault="00E613E3" w:rsidP="00E613E3">
      <w:pPr>
        <w:rPr>
          <w:b/>
          <w:bCs/>
          <w:sz w:val="52"/>
          <w:szCs w:val="52"/>
        </w:rPr>
      </w:pPr>
      <w:r w:rsidRPr="00D51BD5">
        <w:rPr>
          <w:b/>
          <w:bCs/>
          <w:sz w:val="52"/>
          <w:szCs w:val="52"/>
          <w:highlight w:val="yellow"/>
        </w:rPr>
        <w:t>21.-22.prosinec</w:t>
      </w:r>
      <w:r w:rsidRPr="00D51BD5">
        <w:rPr>
          <w:b/>
          <w:bCs/>
          <w:sz w:val="52"/>
          <w:szCs w:val="52"/>
        </w:rPr>
        <w:t xml:space="preserve"> – zimní slunovrat</w:t>
      </w:r>
    </w:p>
    <w:p w14:paraId="2F42A432" w14:textId="77777777" w:rsidR="000B2DFF" w:rsidRPr="00D51BD5" w:rsidRDefault="000B2DFF">
      <w:pPr>
        <w:rPr>
          <w:sz w:val="52"/>
          <w:szCs w:val="52"/>
        </w:rPr>
      </w:pPr>
    </w:p>
    <w:sectPr w:rsidR="000B2DFF" w:rsidRPr="00D51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1386E"/>
    <w:multiLevelType w:val="hybridMultilevel"/>
    <w:tmpl w:val="7E948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FFB"/>
    <w:rsid w:val="000B2DFF"/>
    <w:rsid w:val="001B170C"/>
    <w:rsid w:val="002504ED"/>
    <w:rsid w:val="00486068"/>
    <w:rsid w:val="008F1FA4"/>
    <w:rsid w:val="00CF59A1"/>
    <w:rsid w:val="00D51BD5"/>
    <w:rsid w:val="00D705C1"/>
    <w:rsid w:val="00DA7B21"/>
    <w:rsid w:val="00DC4518"/>
    <w:rsid w:val="00E613E3"/>
    <w:rsid w:val="00EB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7F1A"/>
  <w15:chartTrackingRefBased/>
  <w15:docId w15:val="{2EF06D91-8C01-4A15-A551-F838A1C7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0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Sadská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Brychová</dc:creator>
  <cp:keywords/>
  <dc:description/>
  <cp:lastModifiedBy>Miloslava Brychová</cp:lastModifiedBy>
  <cp:revision>3</cp:revision>
  <dcterms:created xsi:type="dcterms:W3CDTF">2023-11-08T10:37:00Z</dcterms:created>
  <dcterms:modified xsi:type="dcterms:W3CDTF">2025-11-04T09:04:00Z</dcterms:modified>
</cp:coreProperties>
</file>